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9578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Пункт отбора на военную службу по контракту г. Тула, совместно с военным комиссариатом Тульской области проводит отбор граждан  для поступления на военную службу по контракту в Вооруженные Силы Российской Федерации, с возможностью заключения краткосрочного контракта от 3 месяцев, на должностях солдат (матросов), сержантов (старшин), прапорщиков (мичманов).</w:t>
        <w:br/>
        <w:br/>
        <w:t xml:space="preserve">Военнослужащим Вооруженных Сил Российской Федерации предоставляются социальные гарантии, в соответствии с законодательством Российской Федерации, к ним относятся: </w:t>
        <w:br/>
        <w:br/>
        <w:t>⮚    Высокое денежное довольствие;</w:t>
        <w:br/>
        <w:t>⮚    Возможность получения жилья в собственность за счёт государства;</w:t>
        <w:br/>
        <w:t>⮚    Выход на пенсию, после 20 лет военной службы;</w:t>
        <w:br/>
        <w:t>⮚    Бесплатное медицинское обеспечение и другие социальные гарантии.</w:t>
        <w:br/>
        <w:br/>
        <w:t>Требования к кандидатам:</w:t>
        <w:br/>
        <w:br/>
        <w:t>⮚    Гражданство Российской Федерации;</w:t>
        <w:br/>
        <w:t xml:space="preserve">⮚    Возраст от 18 до 40 лет (ранее проходившим военную службу </w:t>
        <w:br/>
        <w:t>по контракту – до 48 лет);</w:t>
        <w:br/>
        <w:t>⮚    Годность по состоянию здоровья;</w:t>
        <w:br/>
        <w:t>⮚    Наличие образования – не ниже основного общего (9 классов).</w:t>
        <w:br/>
        <w:br/>
        <w:t xml:space="preserve">Гражданам, изъявившим желание поступить на военную службу </w:t>
        <w:br/>
        <w:t xml:space="preserve">по контракту обращаться в пункт отбора на военную службу по контракту, расположенному по адресу: г. Тула, ул. Коминтерна, д. 28, </w:t>
        <w:br/>
        <w:t>телефон (факс) 8-(4872)-56-19-90, а также в военные комиссариаты по месту жительства.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05375" cy="49053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171450</wp:posOffset>
            </wp:positionH>
            <wp:positionV relativeFrom="paragraph">
              <wp:posOffset>4486275</wp:posOffset>
            </wp:positionV>
            <wp:extent cx="5940425" cy="449008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Sans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Sans" w:hAnsi="PT Sans" w:eastAsia="PT Sans" w:cs="PT Sans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PT Sans" w:hAnsi="PT Sans" w:eastAsia="PT Sans" w:cs="PT Sans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LibreOffice/7.2.0.4$Linux_X86_64 LibreOffice_project/9a9c6381e3f7a62afc1329bd359cc48accb6435b</Application>
  <AppVersion>15.0000</AppVersion>
  <Pages>2</Pages>
  <Words>168</Words>
  <Characters>1082</Characters>
  <CharactersWithSpaces>1285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2023-05-19T16:44:09Z</dcterms:modified>
  <cp:revision>1</cp:revision>
  <dc:subject/>
  <dc:title/>
</cp:coreProperties>
</file>